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383F" w14:textId="449FFD75" w:rsidR="003F4A17" w:rsidRDefault="00232CD1" w:rsidP="007F0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fa públic que la Diputació de </w:t>
      </w:r>
      <w:r w:rsidR="005E0F44">
        <w:rPr>
          <w:rFonts w:ascii="Arial" w:hAnsi="Arial" w:cs="Arial"/>
        </w:rPr>
        <w:t xml:space="preserve">Girona </w:t>
      </w:r>
      <w:r w:rsidR="005E0F44" w:rsidRPr="005E0F44">
        <w:rPr>
          <w:rFonts w:ascii="Arial" w:hAnsi="Arial" w:cs="Arial"/>
        </w:rPr>
        <w:t>ha concedit durant l’any 2024 a l’Ajuntament de Llambilles la subvenció següent</w:t>
      </w:r>
      <w:r w:rsidR="00D472CE">
        <w:rPr>
          <w:rFonts w:ascii="Arial" w:hAnsi="Arial" w:cs="Arial"/>
        </w:rPr>
        <w:t xml:space="preserve"> per </w:t>
      </w:r>
      <w:r w:rsidR="003824A9">
        <w:rPr>
          <w:rFonts w:ascii="Arial" w:hAnsi="Arial" w:cs="Arial"/>
        </w:rPr>
        <w:t>l’</w:t>
      </w:r>
      <w:r w:rsidR="00D472CE">
        <w:rPr>
          <w:rFonts w:ascii="Arial" w:hAnsi="Arial" w:cs="Arial"/>
        </w:rPr>
        <w:t>organització d’esdeveniments de caràcter firal</w:t>
      </w:r>
      <w:r w:rsidR="005E0F44">
        <w:rPr>
          <w:rFonts w:ascii="Arial" w:hAnsi="Arial" w:cs="Arial"/>
        </w:rPr>
        <w:t>:</w:t>
      </w:r>
    </w:p>
    <w:p w14:paraId="48FB3840" w14:textId="77777777" w:rsidR="00232CD1" w:rsidRDefault="00232CD1" w:rsidP="007F074A">
      <w:pPr>
        <w:spacing w:after="0" w:line="240" w:lineRule="auto"/>
        <w:jc w:val="both"/>
        <w:rPr>
          <w:rFonts w:ascii="Arial" w:hAnsi="Arial" w:cs="Arial"/>
        </w:rPr>
      </w:pPr>
    </w:p>
    <w:p w14:paraId="48FB3841" w14:textId="77777777" w:rsidR="00232CD1" w:rsidRDefault="00232CD1" w:rsidP="007F07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4319"/>
        <w:gridCol w:w="2715"/>
      </w:tblGrid>
      <w:tr w:rsidR="002D0ED8" w:rsidRPr="00232CD1" w14:paraId="48FB3845" w14:textId="77777777" w:rsidTr="00AF10F4">
        <w:trPr>
          <w:trHeight w:val="454"/>
          <w:jc w:val="center"/>
        </w:trPr>
        <w:tc>
          <w:tcPr>
            <w:tcW w:w="4319" w:type="dxa"/>
            <w:vAlign w:val="center"/>
          </w:tcPr>
          <w:p w14:paraId="48FB3842" w14:textId="77777777" w:rsidR="002D0ED8" w:rsidRPr="00232CD1" w:rsidRDefault="002D0ED8" w:rsidP="00A416DB">
            <w:pPr>
              <w:jc w:val="center"/>
              <w:rPr>
                <w:rFonts w:ascii="Arial" w:hAnsi="Arial" w:cs="Arial"/>
                <w:b/>
                <w:i/>
              </w:rPr>
            </w:pPr>
            <w:r w:rsidRPr="00232CD1">
              <w:rPr>
                <w:rFonts w:ascii="Arial" w:hAnsi="Arial" w:cs="Arial"/>
                <w:b/>
                <w:i/>
              </w:rPr>
              <w:t>Concepte</w:t>
            </w:r>
          </w:p>
        </w:tc>
        <w:tc>
          <w:tcPr>
            <w:tcW w:w="2715" w:type="dxa"/>
            <w:vAlign w:val="center"/>
          </w:tcPr>
          <w:p w14:paraId="48FB3844" w14:textId="5B57AF03" w:rsidR="002D0ED8" w:rsidRPr="00232CD1" w:rsidRDefault="002D0ED8" w:rsidP="00A416DB">
            <w:pPr>
              <w:jc w:val="center"/>
              <w:rPr>
                <w:rFonts w:ascii="Arial" w:hAnsi="Arial" w:cs="Arial"/>
                <w:b/>
                <w:i/>
              </w:rPr>
            </w:pPr>
            <w:r w:rsidRPr="00232CD1">
              <w:rPr>
                <w:rFonts w:ascii="Arial" w:hAnsi="Arial" w:cs="Arial"/>
                <w:b/>
                <w:i/>
              </w:rPr>
              <w:t xml:space="preserve">Subvenció concedida </w:t>
            </w:r>
          </w:p>
        </w:tc>
      </w:tr>
      <w:tr w:rsidR="002D0ED8" w:rsidRPr="000A029B" w14:paraId="48FB3851" w14:textId="77777777" w:rsidTr="00AF10F4">
        <w:trPr>
          <w:trHeight w:val="454"/>
          <w:jc w:val="center"/>
        </w:trPr>
        <w:tc>
          <w:tcPr>
            <w:tcW w:w="4319" w:type="dxa"/>
            <w:vAlign w:val="center"/>
          </w:tcPr>
          <w:p w14:paraId="48FB384E" w14:textId="575F980A" w:rsidR="002D0ED8" w:rsidRPr="000A029B" w:rsidRDefault="0080734C" w:rsidP="00A416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Llambita</w:t>
            </w:r>
            <w:r w:rsidR="003824A9"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2715" w:type="dxa"/>
            <w:vAlign w:val="center"/>
          </w:tcPr>
          <w:p w14:paraId="48FB3850" w14:textId="6E73BB3B" w:rsidR="00893809" w:rsidRPr="002A43AE" w:rsidRDefault="00AF10F4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824A9">
              <w:rPr>
                <w:rFonts w:ascii="Arial" w:hAnsi="Arial" w:cs="Arial"/>
              </w:rPr>
              <w:t>430</w:t>
            </w:r>
            <w:r>
              <w:rPr>
                <w:rFonts w:ascii="Arial" w:hAnsi="Arial" w:cs="Arial"/>
              </w:rPr>
              <w:t>,00 €</w:t>
            </w:r>
            <w:r w:rsidR="00893809">
              <w:rPr>
                <w:rFonts w:ascii="Arial" w:hAnsi="Arial" w:cs="Arial"/>
              </w:rPr>
              <w:t xml:space="preserve"> </w:t>
            </w:r>
          </w:p>
        </w:tc>
      </w:tr>
    </w:tbl>
    <w:p w14:paraId="48FB3876" w14:textId="77777777" w:rsidR="00232CD1" w:rsidRDefault="00232CD1" w:rsidP="007F074A">
      <w:pPr>
        <w:spacing w:after="0" w:line="240" w:lineRule="auto"/>
        <w:jc w:val="both"/>
        <w:rPr>
          <w:rFonts w:ascii="Arial" w:hAnsi="Arial" w:cs="Arial"/>
        </w:rPr>
      </w:pPr>
    </w:p>
    <w:p w14:paraId="27C681A1" w14:textId="77777777" w:rsidR="00F03010" w:rsidRDefault="00F03010" w:rsidP="007F074A">
      <w:pPr>
        <w:spacing w:after="0" w:line="240" w:lineRule="auto"/>
        <w:jc w:val="both"/>
        <w:rPr>
          <w:rFonts w:ascii="Arial" w:hAnsi="Arial" w:cs="Arial"/>
        </w:rPr>
      </w:pPr>
    </w:p>
    <w:p w14:paraId="7F8B5A73" w14:textId="77777777" w:rsidR="00F03010" w:rsidRDefault="00F03010" w:rsidP="007F074A">
      <w:pPr>
        <w:spacing w:after="0" w:line="240" w:lineRule="auto"/>
        <w:jc w:val="both"/>
        <w:rPr>
          <w:rFonts w:ascii="Arial" w:hAnsi="Arial" w:cs="Arial"/>
        </w:rPr>
      </w:pPr>
    </w:p>
    <w:p w14:paraId="20102DCF" w14:textId="77777777" w:rsidR="00F03010" w:rsidRDefault="00F03010" w:rsidP="007F074A">
      <w:pPr>
        <w:spacing w:after="0" w:line="240" w:lineRule="auto"/>
        <w:jc w:val="both"/>
        <w:rPr>
          <w:rFonts w:ascii="Arial" w:hAnsi="Arial" w:cs="Arial"/>
        </w:rPr>
      </w:pPr>
    </w:p>
    <w:p w14:paraId="6DE417DD" w14:textId="3955A670" w:rsidR="00F03010" w:rsidRPr="00600314" w:rsidRDefault="00F03010" w:rsidP="00F03010">
      <w:pPr>
        <w:spacing w:after="0" w:line="240" w:lineRule="auto"/>
        <w:jc w:val="both"/>
        <w:rPr>
          <w:rFonts w:ascii="Arial" w:eastAsia="Calibri" w:hAnsi="Arial" w:cs="Arial"/>
        </w:rPr>
      </w:pPr>
      <w:r w:rsidRPr="00600314">
        <w:rPr>
          <w:rFonts w:ascii="Arial" w:eastAsia="Calibri" w:hAnsi="Arial" w:cs="Arial"/>
        </w:rPr>
        <w:tab/>
      </w:r>
      <w:r w:rsidR="00732580">
        <w:rPr>
          <w:rFonts w:ascii="Arial" w:hAnsi="Arial" w:cs="Arial"/>
          <w:noProof/>
          <w:lang w:eastAsia="ca-ES"/>
        </w:rPr>
        <w:drawing>
          <wp:inline distT="0" distB="0" distL="0" distR="0" wp14:anchorId="25DEDAE0" wp14:editId="4FABCAFF">
            <wp:extent cx="2037080" cy="1074895"/>
            <wp:effectExtent l="0" t="0" r="1270" b="0"/>
            <wp:docPr id="1181922603" name="2 Imagen" descr="logo diputació gir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utació giron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62" cy="108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314">
        <w:rPr>
          <w:rFonts w:ascii="Arial" w:eastAsia="Calibri" w:hAnsi="Arial" w:cs="Arial"/>
          <w:noProof/>
          <w:lang w:eastAsia="ca-ES"/>
        </w:rPr>
        <w:drawing>
          <wp:inline distT="0" distB="0" distL="0" distR="0" wp14:anchorId="3CECADF0" wp14:editId="5ED99964">
            <wp:extent cx="2971800" cy="728289"/>
            <wp:effectExtent l="19050" t="0" r="0" b="0"/>
            <wp:docPr id="314995891" name="3 Imagen" descr="logo2 aj gran seny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 aj gran senye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816" cy="72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9AC5B" w14:textId="77777777" w:rsidR="00F03010" w:rsidRDefault="00F03010" w:rsidP="007F074A">
      <w:pPr>
        <w:spacing w:after="0" w:line="240" w:lineRule="auto"/>
        <w:jc w:val="both"/>
        <w:rPr>
          <w:rFonts w:ascii="Arial" w:hAnsi="Arial" w:cs="Arial"/>
        </w:rPr>
      </w:pPr>
    </w:p>
    <w:p w14:paraId="430D3CD9" w14:textId="77777777" w:rsidR="00F03010" w:rsidRDefault="00F03010" w:rsidP="007F074A">
      <w:pPr>
        <w:spacing w:after="0" w:line="240" w:lineRule="auto"/>
        <w:jc w:val="both"/>
        <w:rPr>
          <w:rFonts w:ascii="Arial" w:hAnsi="Arial" w:cs="Arial"/>
        </w:rPr>
      </w:pPr>
    </w:p>
    <w:p w14:paraId="48FB3877" w14:textId="7608E362" w:rsidR="00232CD1" w:rsidRDefault="00232CD1" w:rsidP="00E27A72">
      <w:pPr>
        <w:spacing w:after="0" w:line="240" w:lineRule="auto"/>
        <w:jc w:val="center"/>
        <w:rPr>
          <w:rFonts w:ascii="Arial" w:hAnsi="Arial" w:cs="Arial"/>
        </w:rPr>
      </w:pPr>
    </w:p>
    <w:p w14:paraId="4D60D196" w14:textId="08477B66" w:rsidR="007033CA" w:rsidRDefault="007033CA" w:rsidP="00E27A72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14:paraId="5242BDA4" w14:textId="77777777" w:rsidR="00E27A72" w:rsidRDefault="00E27A72" w:rsidP="00E27A72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14:paraId="312AE00D" w14:textId="0C9775A0" w:rsidR="00E27A72" w:rsidRDefault="00E27A72" w:rsidP="00E27A72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14:paraId="5F566FF2" w14:textId="77777777" w:rsidR="007033CA" w:rsidRDefault="007033CA" w:rsidP="007F074A">
      <w:pPr>
        <w:spacing w:after="0" w:line="240" w:lineRule="auto"/>
        <w:jc w:val="both"/>
        <w:rPr>
          <w:rFonts w:ascii="Arial" w:hAnsi="Arial" w:cs="Arial"/>
        </w:rPr>
      </w:pPr>
    </w:p>
    <w:p w14:paraId="4B7B441F" w14:textId="34C521B9" w:rsidR="00426362" w:rsidRDefault="008A4F60" w:rsidP="00426362">
      <w:pPr>
        <w:pStyle w:val="NormalWeb"/>
      </w:pPr>
      <w:r>
        <w:rPr>
          <w:noProof/>
        </w:rPr>
        <w:tab/>
      </w:r>
    </w:p>
    <w:p w14:paraId="45CE435E" w14:textId="52F13B1E" w:rsidR="007033CA" w:rsidRPr="007F074A" w:rsidRDefault="008A4F60" w:rsidP="007F074A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tab/>
      </w:r>
      <w:r w:rsidR="00354E86">
        <w:rPr>
          <w:noProof/>
        </w:rPr>
        <w:tab/>
      </w:r>
    </w:p>
    <w:sectPr w:rsidR="007033CA" w:rsidRPr="007F074A" w:rsidSect="00565951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27D9" w14:textId="77777777" w:rsidR="00565951" w:rsidRDefault="00565951" w:rsidP="00F17924">
      <w:pPr>
        <w:spacing w:after="0" w:line="240" w:lineRule="auto"/>
      </w:pPr>
      <w:r>
        <w:separator/>
      </w:r>
    </w:p>
  </w:endnote>
  <w:endnote w:type="continuationSeparator" w:id="0">
    <w:p w14:paraId="04EFDFA2" w14:textId="77777777" w:rsidR="00565951" w:rsidRDefault="00565951" w:rsidP="00F1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3880" w14:textId="77777777" w:rsidR="002232E1" w:rsidRDefault="002232E1" w:rsidP="00F17924">
    <w:pPr>
      <w:pStyle w:val="Capalera"/>
      <w:tabs>
        <w:tab w:val="clear" w:pos="8504"/>
        <w:tab w:val="right" w:pos="9130"/>
      </w:tabs>
      <w:ind w:left="-880" w:right="-626"/>
      <w:jc w:val="center"/>
      <w:rPr>
        <w:rFonts w:ascii="Dotum" w:eastAsia="Dotum" w:hAnsi="Dotum"/>
        <w:sz w:val="16"/>
        <w:szCs w:val="16"/>
      </w:rPr>
    </w:pPr>
  </w:p>
  <w:p w14:paraId="48FB3881" w14:textId="77777777" w:rsidR="00F17924" w:rsidRDefault="00F1792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F49A" w14:textId="77777777" w:rsidR="00565951" w:rsidRDefault="00565951" w:rsidP="00F17924">
      <w:pPr>
        <w:spacing w:after="0" w:line="240" w:lineRule="auto"/>
      </w:pPr>
      <w:r>
        <w:separator/>
      </w:r>
    </w:p>
  </w:footnote>
  <w:footnote w:type="continuationSeparator" w:id="0">
    <w:p w14:paraId="187E6AE3" w14:textId="77777777" w:rsidR="00565951" w:rsidRDefault="00565951" w:rsidP="00F1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C"/>
    <w:rsid w:val="000000D3"/>
    <w:rsid w:val="00005BCA"/>
    <w:rsid w:val="00063A75"/>
    <w:rsid w:val="00071607"/>
    <w:rsid w:val="000935FC"/>
    <w:rsid w:val="000A029B"/>
    <w:rsid w:val="00132133"/>
    <w:rsid w:val="0013758B"/>
    <w:rsid w:val="001575D5"/>
    <w:rsid w:val="001670A5"/>
    <w:rsid w:val="00180AA4"/>
    <w:rsid w:val="001C0782"/>
    <w:rsid w:val="001C4999"/>
    <w:rsid w:val="001C6AE3"/>
    <w:rsid w:val="002232E1"/>
    <w:rsid w:val="00232CD1"/>
    <w:rsid w:val="002428CF"/>
    <w:rsid w:val="00292D74"/>
    <w:rsid w:val="002958C8"/>
    <w:rsid w:val="002A43AE"/>
    <w:rsid w:val="002C2A4C"/>
    <w:rsid w:val="002D0ED8"/>
    <w:rsid w:val="002D33BA"/>
    <w:rsid w:val="00321D74"/>
    <w:rsid w:val="00354E86"/>
    <w:rsid w:val="00377E89"/>
    <w:rsid w:val="003824A9"/>
    <w:rsid w:val="003A345B"/>
    <w:rsid w:val="003A4883"/>
    <w:rsid w:val="003C078A"/>
    <w:rsid w:val="003F4A17"/>
    <w:rsid w:val="00426362"/>
    <w:rsid w:val="004322C3"/>
    <w:rsid w:val="00437808"/>
    <w:rsid w:val="004804EC"/>
    <w:rsid w:val="004A59C6"/>
    <w:rsid w:val="004B6E5A"/>
    <w:rsid w:val="005014C8"/>
    <w:rsid w:val="005215F7"/>
    <w:rsid w:val="005258A0"/>
    <w:rsid w:val="00562FF4"/>
    <w:rsid w:val="00565951"/>
    <w:rsid w:val="00570400"/>
    <w:rsid w:val="00597227"/>
    <w:rsid w:val="005D43BE"/>
    <w:rsid w:val="005E0F44"/>
    <w:rsid w:val="006018CD"/>
    <w:rsid w:val="00637124"/>
    <w:rsid w:val="00674704"/>
    <w:rsid w:val="006C4FBB"/>
    <w:rsid w:val="007033CA"/>
    <w:rsid w:val="007270EB"/>
    <w:rsid w:val="00732580"/>
    <w:rsid w:val="007E14DF"/>
    <w:rsid w:val="007F074A"/>
    <w:rsid w:val="00806A8C"/>
    <w:rsid w:val="0080734C"/>
    <w:rsid w:val="00826450"/>
    <w:rsid w:val="00835A1A"/>
    <w:rsid w:val="00893809"/>
    <w:rsid w:val="008A4F60"/>
    <w:rsid w:val="008E5CAD"/>
    <w:rsid w:val="00900C18"/>
    <w:rsid w:val="009076EC"/>
    <w:rsid w:val="00907BEF"/>
    <w:rsid w:val="00917982"/>
    <w:rsid w:val="009B57A2"/>
    <w:rsid w:val="009C0133"/>
    <w:rsid w:val="009D0385"/>
    <w:rsid w:val="00A403F4"/>
    <w:rsid w:val="00A416DB"/>
    <w:rsid w:val="00A43996"/>
    <w:rsid w:val="00A832F6"/>
    <w:rsid w:val="00A8388E"/>
    <w:rsid w:val="00AB45EE"/>
    <w:rsid w:val="00AE5595"/>
    <w:rsid w:val="00AF10F4"/>
    <w:rsid w:val="00B171FB"/>
    <w:rsid w:val="00B34112"/>
    <w:rsid w:val="00B560D1"/>
    <w:rsid w:val="00BA68BC"/>
    <w:rsid w:val="00BC0BA4"/>
    <w:rsid w:val="00BC712C"/>
    <w:rsid w:val="00BD3CA7"/>
    <w:rsid w:val="00BF631D"/>
    <w:rsid w:val="00C12ED3"/>
    <w:rsid w:val="00D472CE"/>
    <w:rsid w:val="00DA4756"/>
    <w:rsid w:val="00DB06B4"/>
    <w:rsid w:val="00DF0A1E"/>
    <w:rsid w:val="00E27A72"/>
    <w:rsid w:val="00EF3811"/>
    <w:rsid w:val="00F03010"/>
    <w:rsid w:val="00F17924"/>
    <w:rsid w:val="00F31DDA"/>
    <w:rsid w:val="00F90403"/>
    <w:rsid w:val="00FA3594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383F"/>
  <w15:docId w15:val="{66A91D0F-9F0B-4F4F-95A5-0FB75213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17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F17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F17924"/>
  </w:style>
  <w:style w:type="paragraph" w:styleId="Peu">
    <w:name w:val="footer"/>
    <w:basedOn w:val="Normal"/>
    <w:link w:val="PeuCar"/>
    <w:unhideWhenUsed/>
    <w:rsid w:val="00F17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F17924"/>
  </w:style>
  <w:style w:type="paragraph" w:styleId="Textdeglobus">
    <w:name w:val="Balloon Text"/>
    <w:basedOn w:val="Normal"/>
    <w:link w:val="TextdeglobusCar"/>
    <w:uiPriority w:val="99"/>
    <w:semiHidden/>
    <w:unhideWhenUsed/>
    <w:rsid w:val="00F1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17924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rsid w:val="00F17924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23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</dc:creator>
  <cp:lastModifiedBy>Ajuntament Llambilles</cp:lastModifiedBy>
  <cp:revision>10</cp:revision>
  <dcterms:created xsi:type="dcterms:W3CDTF">2024-07-26T11:02:00Z</dcterms:created>
  <dcterms:modified xsi:type="dcterms:W3CDTF">2024-08-20T14:59:00Z</dcterms:modified>
</cp:coreProperties>
</file>